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</w:p>
          <w:p w:rsidR="0079705E" w:rsidRDefault="00AC54E3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1.16</w:t>
            </w:r>
            <w:r w:rsidR="00BC115D">
              <w:rPr>
                <w:b/>
                <w:bCs/>
                <w:sz w:val="22"/>
                <w:szCs w:val="22"/>
              </w:rPr>
              <w:t>2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1BA2E4E" wp14:editId="7E8F3695">
                  <wp:extent cx="1473389" cy="1105041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043E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043E" w:rsidRDefault="00BC115D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EB1523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1560</w:t>
            </w:r>
            <w:bookmarkStart w:id="4" w:name="_GoBack"/>
            <w:bookmarkEnd w:id="4"/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8004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8C5D4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BC115D" w:rsidP="00BC115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2 </w:t>
            </w:r>
            <w:r w:rsidR="00964B15">
              <w:rPr>
                <w:bCs/>
                <w:sz w:val="22"/>
                <w:szCs w:val="22"/>
              </w:rPr>
              <w:t xml:space="preserve">шт. </w:t>
            </w:r>
            <w:r w:rsidR="008C5D45">
              <w:rPr>
                <w:bCs/>
                <w:sz w:val="22"/>
                <w:szCs w:val="22"/>
              </w:rPr>
              <w:t xml:space="preserve">Каркас сидения </w:t>
            </w:r>
            <w:r w:rsidR="00964B15">
              <w:rPr>
                <w:bCs/>
                <w:sz w:val="22"/>
                <w:szCs w:val="22"/>
              </w:rPr>
              <w:t xml:space="preserve">должен быть </w:t>
            </w:r>
            <w:r w:rsidR="000562F5">
              <w:rPr>
                <w:bCs/>
                <w:sz w:val="22"/>
                <w:szCs w:val="22"/>
              </w:rPr>
              <w:t xml:space="preserve">радиусной формы (четверть круга) и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0562F5">
              <w:rPr>
                <w:bCs/>
                <w:sz w:val="22"/>
                <w:szCs w:val="22"/>
              </w:rPr>
              <w:t xml:space="preserve"> мм, с </w:t>
            </w:r>
            <w:r w:rsidR="00964B15">
              <w:rPr>
                <w:bCs/>
                <w:sz w:val="22"/>
                <w:szCs w:val="22"/>
              </w:rPr>
              <w:t>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0562F5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0562F5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 w:rsidR="000562F5">
              <w:rPr>
                <w:bCs/>
                <w:sz w:val="22"/>
                <w:szCs w:val="22"/>
              </w:rPr>
              <w:t xml:space="preserve">мм. </w:t>
            </w:r>
            <w:r w:rsidR="008C5D45">
              <w:rPr>
                <w:bCs/>
                <w:sz w:val="22"/>
                <w:szCs w:val="22"/>
              </w:rPr>
              <w:t xml:space="preserve">К каркасу должен крепиться профилированный брус в кол-ве 17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  <w:r w:rsidR="008C5D45">
              <w:rPr>
                <w:bCs/>
                <w:sz w:val="22"/>
                <w:szCs w:val="22"/>
              </w:rPr>
              <w:t xml:space="preserve"> Верхний профиль бруса должен иметь волнообразную форму</w:t>
            </w:r>
            <w:r>
              <w:rPr>
                <w:bCs/>
                <w:sz w:val="22"/>
                <w:szCs w:val="22"/>
              </w:rPr>
              <w:t>, со впадиной по середине.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8C5D4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0562F5" w:rsidP="00BC115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BC115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шт. </w:t>
            </w:r>
            <w:r w:rsidR="008C5D45">
              <w:rPr>
                <w:bCs/>
                <w:sz w:val="22"/>
                <w:szCs w:val="22"/>
              </w:rPr>
              <w:t xml:space="preserve">Каркас спинки </w:t>
            </w:r>
            <w:r>
              <w:rPr>
                <w:bCs/>
                <w:sz w:val="22"/>
                <w:szCs w:val="22"/>
              </w:rPr>
              <w:t xml:space="preserve">должен быть радиусной формы и должен быть </w:t>
            </w:r>
            <w:r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>50х25 мм с толщиной стенки не менее 2,5 мм и из</w:t>
            </w:r>
            <w:r w:rsidRPr="0079705E">
              <w:rPr>
                <w:bCs/>
                <w:sz w:val="22"/>
                <w:szCs w:val="22"/>
              </w:rPr>
              <w:t xml:space="preserve"> металлической трубы сечением не менее </w:t>
            </w:r>
            <w:r>
              <w:rPr>
                <w:bCs/>
                <w:sz w:val="22"/>
                <w:szCs w:val="22"/>
              </w:rPr>
              <w:t>20х20 мм с толщиной стенки не менее 2 мм</w:t>
            </w:r>
            <w:r w:rsidR="008C5D45">
              <w:rPr>
                <w:bCs/>
                <w:sz w:val="22"/>
                <w:szCs w:val="22"/>
              </w:rPr>
              <w:t xml:space="preserve">. К каркасу должен крепиться брус в кол-ве 15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2 шт. должен быть </w:t>
            </w:r>
            <w:r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Pr="0079705E">
              <w:rPr>
                <w:bCs/>
                <w:sz w:val="22"/>
                <w:szCs w:val="22"/>
              </w:rPr>
              <w:t xml:space="preserve">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 xml:space="preserve">50х25 мм, с толщиной стенки не менее 2,5 мм. 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пластиковые, цветные. Все метизы оцинкованы.</w:t>
            </w:r>
          </w:p>
        </w:tc>
      </w:tr>
      <w:tr w:rsidR="0000073F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964B15" w:rsidRDefault="0000073F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BC115D">
            <w:r>
              <w:t>Лавочка – разборная конструкция</w:t>
            </w:r>
            <w:r w:rsidR="00BC115D">
              <w:t>, в собранном со</w:t>
            </w:r>
            <w:r w:rsidR="00BC115D">
              <w:lastRenderedPageBreak/>
              <w:t>стоянии имеет форму полукруга</w:t>
            </w:r>
            <w:r>
              <w:t>. Ножки, сидения и спинк</w:t>
            </w:r>
            <w:r w:rsidR="00BC115D">
              <w:t>и</w:t>
            </w:r>
            <w:r>
              <w:t xml:space="preserve"> крепятся друг другу через болтовые соединения.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B" w:rsidRDefault="00EC018B" w:rsidP="00D74A8E">
      <w:r>
        <w:separator/>
      </w:r>
    </w:p>
  </w:endnote>
  <w:endnote w:type="continuationSeparator" w:id="0">
    <w:p w:rsidR="00EC018B" w:rsidRDefault="00EC01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B" w:rsidRDefault="00EC018B" w:rsidP="00D74A8E">
      <w:r>
        <w:separator/>
      </w:r>
    </w:p>
  </w:footnote>
  <w:footnote w:type="continuationSeparator" w:id="0">
    <w:p w:rsidR="00EC018B" w:rsidRDefault="00EC01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073F"/>
    <w:rsid w:val="00011F5F"/>
    <w:rsid w:val="00012970"/>
    <w:rsid w:val="00035CE8"/>
    <w:rsid w:val="00044805"/>
    <w:rsid w:val="000562F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43E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5D45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1EC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C54E3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115D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B1523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88DD-1A53-4876-86D0-DE1A6E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3FBF-4B15-467F-91BD-BFCBB405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2015-02-13T19:58:00Z</dcterms:created>
  <dcterms:modified xsi:type="dcterms:W3CDTF">2015-02-13T20:04:00Z</dcterms:modified>
</cp:coreProperties>
</file>